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6A" w:rsidRPr="00D315AA" w:rsidRDefault="00B7586A" w:rsidP="00B7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B54CCC" wp14:editId="464FE675">
            <wp:simplePos x="0" y="0"/>
            <wp:positionH relativeFrom="column">
              <wp:posOffset>-375285</wp:posOffset>
            </wp:positionH>
            <wp:positionV relativeFrom="paragraph">
              <wp:posOffset>-91440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86A" w:rsidRPr="00832454" w:rsidRDefault="00B7586A" w:rsidP="00B7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B7586A" w:rsidRPr="00832454" w:rsidRDefault="00B7586A" w:rsidP="00B7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B7586A" w:rsidRPr="00832454" w:rsidRDefault="00B7586A" w:rsidP="00B7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B7586A" w:rsidRPr="00D315AA" w:rsidRDefault="00B7586A" w:rsidP="00B7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B7586A" w:rsidRPr="00832454" w:rsidRDefault="00B7586A" w:rsidP="00B758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B7586A" w:rsidRPr="00832454" w:rsidRDefault="00B7586A" w:rsidP="00B758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B7586A" w:rsidRPr="00832454" w:rsidRDefault="00B7586A" w:rsidP="00B7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B7586A" w:rsidRPr="00D315AA" w:rsidRDefault="00B7586A" w:rsidP="00B7586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B7586A" w:rsidRPr="001A1041" w:rsidRDefault="00B7586A" w:rsidP="00B758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586A" w:rsidRPr="001A1041" w:rsidTr="003607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19" w:rsidRPr="00467FB3" w:rsidRDefault="00654319" w:rsidP="006543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654319" w:rsidRPr="00467FB3" w:rsidRDefault="00654319" w:rsidP="006543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654319" w:rsidRPr="00467FB3" w:rsidRDefault="00654319" w:rsidP="006543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«Детская школа</w:t>
            </w:r>
          </w:p>
          <w:p w:rsidR="00654319" w:rsidRDefault="00654319" w:rsidP="00654319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 №5 г. Йошкар-Олы</w:t>
            </w:r>
          </w:p>
          <w:p w:rsidR="00654319" w:rsidRPr="00467FB3" w:rsidRDefault="00654319" w:rsidP="00654319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Хрипунова В.В.</w:t>
            </w:r>
          </w:p>
          <w:p w:rsidR="00B7586A" w:rsidRPr="001A1041" w:rsidRDefault="00654319" w:rsidP="00537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</w:t>
            </w:r>
            <w:r w:rsidR="00537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6A" w:rsidRPr="001A1041" w:rsidRDefault="00B7586A" w:rsidP="003607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7586A" w:rsidRPr="001A1041" w:rsidRDefault="00B7586A" w:rsidP="00360718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B7586A" w:rsidRPr="001A1041" w:rsidRDefault="00B7586A" w:rsidP="003607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B7586A" w:rsidRPr="001A1041" w:rsidRDefault="00B7586A" w:rsidP="003607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B7586A" w:rsidRPr="001A1041" w:rsidRDefault="00B7586A" w:rsidP="00537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</w:t>
            </w:r>
            <w:r w:rsidR="00537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</w:p>
    <w:p w:rsidR="00B7586A" w:rsidRPr="00B7586A" w:rsidRDefault="00B7586A" w:rsidP="00B75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6A">
        <w:rPr>
          <w:rFonts w:ascii="Times New Roman" w:hAnsi="Times New Roman" w:cs="Times New Roman"/>
          <w:b/>
          <w:sz w:val="28"/>
          <w:szCs w:val="28"/>
        </w:rPr>
        <w:t>Положение об Общем собрании работников</w:t>
      </w:r>
    </w:p>
    <w:p w:rsidR="00B7586A" w:rsidRPr="00B7586A" w:rsidRDefault="00B7586A" w:rsidP="00B75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6A">
        <w:rPr>
          <w:rFonts w:ascii="Times New Roman" w:hAnsi="Times New Roman" w:cs="Times New Roman"/>
          <w:b/>
          <w:sz w:val="28"/>
          <w:szCs w:val="28"/>
        </w:rPr>
        <w:t>МБУДО «ДШИ №5 г. Йошкар-Олы»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1.Общие положения.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федеральным законом Российской Федерации от 29декабря 2012г. № 273-ФЗ «Об образовании в Российской Федерации», Трудовым кодексом Российской Федерации и иными нормативными правовыми актами Российской Федерации, Уставом Школы.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локальным нормативным актом, регламентирующим деятельность коллегиального органа Школы. 1.3.Положение об Общем собрании работников Школы разрабатывается и принимается Советом Школы, утверждается приказом директора.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1.4. Общее собрание работников Школы (далее – Собрание) создается в целях расширения коллегиальных форм управления, воплощения в жизнь государственных общественных принципов управления, развитие инициативы трудового коллектива. Общее собрание работников Школы представляет интересы всех её сотрудников.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>1.5.В своей деятельности Общее собрание работников Школы руководствуется Конституцией Российской Федерации, федеральным законом «Об образовании в Российской Федерации» и иными нормативными правовыми актами Российской Федерации, распоряжениями вышестоящих органов, Уставом Школы, настоящим положением.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lastRenderedPageBreak/>
        <w:t xml:space="preserve">1.6.Решения Общего собрания работников Школы, принятые в пределах его полномочий и в соответствии с законодательством, обязательны для исполнения всеми членами трудового коллектива.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1.7.Срок действия настоящего Положения не ограничен. Положение действует до принятия нового. Изменения и дополнения в настоящее Положение вносятся Советом Школы и принимаются на его заседании.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2.Функции Общего собрания работников Школы.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2.1.Рассматривает и принимает в установленном порядке Устав, Правила внутреннего трудового распорядка Школы и изменения к нему. 2.2.Рассматривает и принимает локальные акты, регламентирующие оплату труда работников Школы.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2.3.Разрабатывает основные направления совершенствования и развития Школы, рассматривает и принимает Программу развития Школы; 2.4.Участвует в решении вопросов об изменении организационно-правовой формы Школы.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2.5. Рассматривает проект коллективного договора с работодателем и утверждает его.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2.6. Рассматривает и решает вопросы самоуправления трудового коллектива. 2.7. Образует коллегиальный орган - Совет Школы.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2.8. Выдвигает коллективные требования работников к работодателю и избирает полномочных представителей для участия в разрешении коллективного трудового спора.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2.9. Заслушивает ежегодный отчет администрации Школы о выполнении коллективного договора.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3.Организация деятельности Общего собрания трудового коллектива.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3.1.В состав Общего собрания работников Школы входят все работники Школы, представители учащихся, родителей учащихся (законных представителей).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3.2.Для ведения Общего собрания работников Школы из его состава избираются председатель и секретарь.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3.3.Председатель Общего собрания работников Школы: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 работников Школы;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информирует участников трудового коллектива о предстоящем заседании;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>- организует подготовку и проведение Общего собрания работников Школы (совместно с администрацией);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 - определяет повестку дня (совместно с Советом Школы и администрацией); - контролирует выполнение решений Общего собрания Школы (совместно с Советом Школы).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3.4.Общее собрание работников Школы собирается по мере необходимости, но реже 2-х раз в год.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3.5.Общее собрание работников может быть созвано по инициативе директора или инициативной группы работников трудового коллектива, численность которой составляет 25% от общего числа работников Школы.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3.6. Заседание Общего собрания работников Школы считается правомочным, если на нём присутствует не менее двух третей его списочного состава. 3.7.Решения Общего собрания работников школы принимаются открытым голосованием простым большинством голосов.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4.Ответственность Общего собрания трудового коллектива.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4.1.Общее собрание работников Школы несет ответственность: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>-за выполнение, выполнение не в полном объеме или невыполнение закрепленных за ним и функций;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 -соответствие принимаемых решений законодательству Российской Федерации, приказам и распоряжениям Учредителя и Собственника, настоящему Уставу.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4.2. Директор обязан приостановить действие решений Общего собрания работников Школы в случае, если они противоречат законодательству Российской Федерации, приказам и распоряжениям Учредителя и Собственника, настоящему Уставу.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5.Делопроизводство.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5.1.Заседания Общего собрания работников Школы оформляются протоколом, который ведет секретарь собрания.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5.2.В протоколе фиксируются: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 дата проведения;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lastRenderedPageBreak/>
        <w:t>- количественное присутствие (отсутствие) членов трудового коллектива;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 - повестка дня;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- предложения, рекомендации и замечания членов трудового коллектива;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- решение Общего собрания работников Школы.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5.3.Протоколы подписываются председателем и секретарем Общего собрания работников Школы. 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>5.4.Нумерация протоколов ведется от начала учебного года.</w:t>
      </w:r>
    </w:p>
    <w:p w:rsid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 xml:space="preserve">5.5. Протоколы Педагогического Совета Школы оформляется в печатном варианте, в конце года нумеруется постранично, прошнуровывается, скрепляется подписью директора Школы </w:t>
      </w:r>
    </w:p>
    <w:p w:rsidR="0012027A" w:rsidRPr="00B7586A" w:rsidRDefault="00B7586A">
      <w:pPr>
        <w:rPr>
          <w:rFonts w:ascii="Times New Roman" w:hAnsi="Times New Roman" w:cs="Times New Roman"/>
          <w:sz w:val="28"/>
          <w:szCs w:val="28"/>
        </w:rPr>
      </w:pPr>
      <w:r w:rsidRPr="00B7586A">
        <w:rPr>
          <w:rFonts w:ascii="Times New Roman" w:hAnsi="Times New Roman" w:cs="Times New Roman"/>
          <w:sz w:val="28"/>
          <w:szCs w:val="28"/>
        </w:rPr>
        <w:t>5.6.Книга протоколов Общего собрания работников Школы хранится в делах Школы.</w:t>
      </w:r>
    </w:p>
    <w:sectPr w:rsidR="0012027A" w:rsidRPr="00B7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B"/>
    <w:rsid w:val="0012027A"/>
    <w:rsid w:val="005372E5"/>
    <w:rsid w:val="00654319"/>
    <w:rsid w:val="00742C4B"/>
    <w:rsid w:val="00B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874</Words>
  <Characters>4983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2017-07-20T10:41:00Z</dcterms:created>
  <dcterms:modified xsi:type="dcterms:W3CDTF">2017-07-20T11:03:00Z</dcterms:modified>
</cp:coreProperties>
</file>