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A" w:rsidRPr="000206B4" w:rsidRDefault="001D53FA" w:rsidP="001D53F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0206B4">
        <w:rPr>
          <w:rFonts w:asciiTheme="majorHAnsi" w:hAnsiTheme="majorHAnsi"/>
          <w:b/>
          <w:sz w:val="28"/>
          <w:szCs w:val="28"/>
        </w:rPr>
        <w:t xml:space="preserve">Калькуляция расходов  на  определение  размера  оплаты   за обучение  на платных образовательных   услугах   МБУДО «ДШИ №5 г. Йошкар-Олы»  </w:t>
      </w:r>
    </w:p>
    <w:p w:rsidR="001D53FA" w:rsidRPr="005C4180" w:rsidRDefault="001D53FA" w:rsidP="001D53FA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C4180">
        <w:rPr>
          <w:rFonts w:asciiTheme="majorHAnsi" w:hAnsiTheme="majorHAnsi"/>
          <w:b/>
          <w:sz w:val="24"/>
          <w:szCs w:val="24"/>
        </w:rPr>
        <w:t xml:space="preserve">с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10D22">
        <w:rPr>
          <w:rFonts w:asciiTheme="majorHAnsi" w:hAnsiTheme="majorHAnsi"/>
          <w:b/>
          <w:sz w:val="24"/>
          <w:szCs w:val="24"/>
        </w:rPr>
        <w:t>10</w:t>
      </w:r>
      <w:r>
        <w:rPr>
          <w:rFonts w:asciiTheme="majorHAnsi" w:hAnsiTheme="majorHAnsi"/>
          <w:b/>
          <w:sz w:val="24"/>
          <w:szCs w:val="24"/>
        </w:rPr>
        <w:t>.0</w:t>
      </w:r>
      <w:r w:rsidR="00710D22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.</w:t>
      </w:r>
      <w:r w:rsidRPr="005C4180">
        <w:rPr>
          <w:rFonts w:asciiTheme="majorHAnsi" w:hAnsiTheme="majorHAnsi"/>
          <w:b/>
          <w:sz w:val="24"/>
          <w:szCs w:val="24"/>
        </w:rPr>
        <w:t>2017</w:t>
      </w:r>
      <w:r>
        <w:rPr>
          <w:rFonts w:asciiTheme="majorHAnsi" w:hAnsiTheme="majorHAnsi"/>
          <w:b/>
          <w:sz w:val="24"/>
          <w:szCs w:val="24"/>
        </w:rPr>
        <w:t>г.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701"/>
        <w:gridCol w:w="2268"/>
      </w:tblGrid>
      <w:tr w:rsidR="001D53FA" w:rsidTr="00C66FAC">
        <w:tc>
          <w:tcPr>
            <w:tcW w:w="2410" w:type="dxa"/>
            <w:tcBorders>
              <w:tr2bl w:val="single" w:sz="4" w:space="0" w:color="auto"/>
            </w:tcBorders>
          </w:tcPr>
          <w:p w:rsidR="001D53FA" w:rsidRDefault="001D53FA" w:rsidP="00C66FAC">
            <w:pPr>
              <w:rPr>
                <w:rFonts w:asciiTheme="majorHAnsi" w:hAnsiTheme="majorHAnsi"/>
              </w:rPr>
            </w:pPr>
          </w:p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Расходная часть</w:t>
            </w:r>
          </w:p>
          <w:p w:rsidR="001D53FA" w:rsidRDefault="001D53FA" w:rsidP="00C66FAC">
            <w:pPr>
              <w:rPr>
                <w:rFonts w:asciiTheme="majorHAnsi" w:hAnsiTheme="majorHAnsi"/>
              </w:rPr>
            </w:pPr>
          </w:p>
          <w:p w:rsidR="001D53FA" w:rsidRDefault="001D53FA" w:rsidP="00C66FAC">
            <w:pPr>
              <w:rPr>
                <w:rFonts w:asciiTheme="majorHAnsi" w:hAnsiTheme="majorHAnsi"/>
              </w:rPr>
            </w:pPr>
          </w:p>
          <w:p w:rsidR="001D53FA" w:rsidRDefault="001D53FA" w:rsidP="00C66FA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Наименование программ</w:t>
            </w:r>
          </w:p>
        </w:tc>
        <w:tc>
          <w:tcPr>
            <w:tcW w:w="2977" w:type="dxa"/>
            <w:gridSpan w:val="2"/>
          </w:tcPr>
          <w:p w:rsidR="001D53FA" w:rsidRPr="005A390A" w:rsidRDefault="001D53FA" w:rsidP="00C66F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Раннее эстетическое развитие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«До-ми-</w:t>
            </w:r>
            <w:proofErr w:type="spellStart"/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солька</w:t>
            </w:r>
            <w:proofErr w:type="spellEnd"/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(возраст 4-6 лет) «Подснежник» возраст 6-7 лет)</w:t>
            </w:r>
            <w:proofErr w:type="gramEnd"/>
          </w:p>
        </w:tc>
        <w:tc>
          <w:tcPr>
            <w:tcW w:w="3260" w:type="dxa"/>
            <w:gridSpan w:val="2"/>
          </w:tcPr>
          <w:p w:rsidR="001D53FA" w:rsidRDefault="001D53FA" w:rsidP="00C66F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Основы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инструментального 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исполнительства 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срок обучения 4 года)</w:t>
            </w:r>
          </w:p>
          <w:p w:rsidR="001D53FA" w:rsidRPr="005A390A" w:rsidRDefault="001D53FA" w:rsidP="00C66F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возраст от 7 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до 18 лет</w:t>
            </w:r>
          </w:p>
        </w:tc>
        <w:tc>
          <w:tcPr>
            <w:tcW w:w="2268" w:type="dxa"/>
          </w:tcPr>
          <w:p w:rsidR="001D53FA" w:rsidRDefault="001D53FA" w:rsidP="00C66F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Обучение игре на музыкально инструменте</w:t>
            </w:r>
          </w:p>
          <w:p w:rsidR="001D53FA" w:rsidRPr="005A390A" w:rsidRDefault="001D53FA" w:rsidP="00C66F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срок обучения 4 года) возраст от 7 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до 18 лет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взрослые</w:t>
            </w:r>
          </w:p>
        </w:tc>
      </w:tr>
      <w:tr w:rsidR="001D53FA" w:rsidTr="00C66FAC">
        <w:trPr>
          <w:trHeight w:val="1546"/>
        </w:trPr>
        <w:tc>
          <w:tcPr>
            <w:tcW w:w="2410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 ч. в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с 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педагогом </w:t>
            </w:r>
          </w:p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(и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ндивидуально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е занятие)</w:t>
            </w:r>
          </w:p>
          <w:p w:rsidR="001D53FA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(руб.</w:t>
            </w:r>
            <w:proofErr w:type="gramEnd"/>
          </w:p>
          <w:p w:rsidR="001D53FA" w:rsidRPr="006C78F6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1 ч. в </w:t>
            </w:r>
            <w:proofErr w:type="spellStart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нед</w:t>
            </w:r>
            <w:proofErr w:type="spellEnd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. с педагогом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групповое занятие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1D53FA" w:rsidRPr="00023A0F" w:rsidRDefault="001D53FA" w:rsidP="00C66FAC">
            <w:pPr>
              <w:rPr>
                <w:rFonts w:asciiTheme="majorHAnsi" w:hAnsiTheme="majorHAnsi"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 ч. в </w:t>
            </w:r>
            <w:proofErr w:type="spellStart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нед</w:t>
            </w:r>
            <w:proofErr w:type="spellEnd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. с педагогом </w:t>
            </w:r>
          </w:p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(и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ндивидуально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е занятие)</w:t>
            </w:r>
          </w:p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</w:tcPr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1 ч. в </w:t>
            </w:r>
            <w:proofErr w:type="spellStart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нед</w:t>
            </w:r>
            <w:proofErr w:type="spellEnd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. с педагогом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групповое занятие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1D53FA" w:rsidRPr="00023A0F" w:rsidRDefault="001D53FA" w:rsidP="00C66FAC">
            <w:pPr>
              <w:rPr>
                <w:rFonts w:asciiTheme="majorHAnsi" w:hAnsiTheme="majorHAnsi"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(руб.)</w:t>
            </w:r>
          </w:p>
        </w:tc>
        <w:tc>
          <w:tcPr>
            <w:tcW w:w="2268" w:type="dxa"/>
          </w:tcPr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1 ч. в </w:t>
            </w:r>
            <w:proofErr w:type="spellStart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нед</w:t>
            </w:r>
            <w:proofErr w:type="spellEnd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. с педагогом </w:t>
            </w:r>
          </w:p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(и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ндивидуальн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ое занятие)</w:t>
            </w:r>
          </w:p>
          <w:p w:rsidR="001D53FA" w:rsidRPr="00023A0F" w:rsidRDefault="001D53FA" w:rsidP="00C66FAC">
            <w:pPr>
              <w:rPr>
                <w:rFonts w:asciiTheme="majorHAnsi" w:hAnsiTheme="majorHAnsi"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(руб.)</w:t>
            </w:r>
          </w:p>
        </w:tc>
      </w:tr>
      <w:tr w:rsidR="001D53FA" w:rsidTr="00C66FAC">
        <w:trPr>
          <w:trHeight w:val="590"/>
        </w:trPr>
        <w:tc>
          <w:tcPr>
            <w:tcW w:w="2410" w:type="dxa"/>
            <w:vMerge w:val="restart"/>
          </w:tcPr>
          <w:p w:rsidR="001D53FA" w:rsidRPr="00D860B0" w:rsidRDefault="001D53FA" w:rsidP="00C66F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1.Заработная плата и начисления </w:t>
            </w:r>
          </w:p>
        </w:tc>
        <w:tc>
          <w:tcPr>
            <w:tcW w:w="6237" w:type="dxa"/>
            <w:gridSpan w:val="4"/>
          </w:tcPr>
          <w:p w:rsidR="001D53FA" w:rsidRPr="00F06B61" w:rsidRDefault="001D53FA" w:rsidP="00C66FA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68" w:type="dxa"/>
          </w:tcPr>
          <w:p w:rsidR="001D53FA" w:rsidRPr="00F06B61" w:rsidRDefault="001D53FA" w:rsidP="00C66FAC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1D53FA" w:rsidTr="00C66FAC">
        <w:trPr>
          <w:trHeight w:val="225"/>
        </w:trPr>
        <w:tc>
          <w:tcPr>
            <w:tcW w:w="2410" w:type="dxa"/>
            <w:vMerge/>
          </w:tcPr>
          <w:p w:rsidR="001D53FA" w:rsidRDefault="001D53FA" w:rsidP="00C66FA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gridSpan w:val="4"/>
          </w:tcPr>
          <w:p w:rsidR="001D53FA" w:rsidRPr="00F06B61" w:rsidRDefault="001D53FA" w:rsidP="00C66FA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Начисления  в  месяц</w:t>
            </w:r>
          </w:p>
        </w:tc>
        <w:tc>
          <w:tcPr>
            <w:tcW w:w="2268" w:type="dxa"/>
          </w:tcPr>
          <w:p w:rsidR="001D53FA" w:rsidRPr="00F06B61" w:rsidRDefault="001D53FA" w:rsidP="00C66FAC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1D53FA" w:rsidTr="00C66FAC">
        <w:tc>
          <w:tcPr>
            <w:tcW w:w="2410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Заработная плата (в месяц)</w:t>
            </w:r>
          </w:p>
        </w:tc>
        <w:tc>
          <w:tcPr>
            <w:tcW w:w="1418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574,33</w:t>
            </w:r>
          </w:p>
        </w:tc>
        <w:tc>
          <w:tcPr>
            <w:tcW w:w="1559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574,33</w:t>
            </w:r>
          </w:p>
        </w:tc>
        <w:tc>
          <w:tcPr>
            <w:tcW w:w="1559" w:type="dxa"/>
          </w:tcPr>
          <w:p w:rsidR="001D53FA" w:rsidRDefault="001D53FA" w:rsidP="00A56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1148,</w:t>
            </w:r>
            <w:r w:rsidR="00A56B17">
              <w:rPr>
                <w:rFonts w:asciiTheme="majorHAnsi" w:hAnsiTheme="majorHAnsi"/>
              </w:rPr>
              <w:t>66</w:t>
            </w:r>
          </w:p>
        </w:tc>
        <w:tc>
          <w:tcPr>
            <w:tcW w:w="1701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574,33</w:t>
            </w:r>
          </w:p>
        </w:tc>
        <w:tc>
          <w:tcPr>
            <w:tcW w:w="2268" w:type="dxa"/>
          </w:tcPr>
          <w:p w:rsidR="001D53FA" w:rsidRDefault="001D53FA" w:rsidP="002548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548CE">
              <w:rPr>
                <w:rFonts w:asciiTheme="majorHAnsi" w:hAnsiTheme="majorHAnsi"/>
              </w:rPr>
              <w:t>56,00</w:t>
            </w:r>
          </w:p>
        </w:tc>
      </w:tr>
      <w:tr w:rsidR="001D53FA" w:rsidTr="00C66FAC">
        <w:tc>
          <w:tcPr>
            <w:tcW w:w="2410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Начисление на заработную плату</w:t>
            </w:r>
          </w:p>
        </w:tc>
        <w:tc>
          <w:tcPr>
            <w:tcW w:w="1418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173,34</w:t>
            </w:r>
          </w:p>
        </w:tc>
        <w:tc>
          <w:tcPr>
            <w:tcW w:w="1559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173,34</w:t>
            </w:r>
          </w:p>
        </w:tc>
        <w:tc>
          <w:tcPr>
            <w:tcW w:w="1559" w:type="dxa"/>
          </w:tcPr>
          <w:p w:rsidR="001D53FA" w:rsidRDefault="001D53FA" w:rsidP="00A56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346,</w:t>
            </w:r>
            <w:r w:rsidR="00A56B17">
              <w:rPr>
                <w:rFonts w:asciiTheme="majorHAnsi" w:hAnsiTheme="majorHAnsi"/>
              </w:rPr>
              <w:t>68</w:t>
            </w:r>
          </w:p>
        </w:tc>
        <w:tc>
          <w:tcPr>
            <w:tcW w:w="1701" w:type="dxa"/>
          </w:tcPr>
          <w:p w:rsidR="001D53FA" w:rsidRDefault="00642555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173,34</w:t>
            </w:r>
          </w:p>
        </w:tc>
        <w:tc>
          <w:tcPr>
            <w:tcW w:w="2268" w:type="dxa"/>
          </w:tcPr>
          <w:p w:rsidR="001D53FA" w:rsidRDefault="001D53FA" w:rsidP="002548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548CE">
              <w:rPr>
                <w:rFonts w:asciiTheme="majorHAnsi" w:hAnsiTheme="majorHAnsi"/>
              </w:rPr>
              <w:t>67</w:t>
            </w:r>
            <w:r>
              <w:rPr>
                <w:rFonts w:asciiTheme="majorHAnsi" w:hAnsiTheme="majorHAnsi"/>
              </w:rPr>
              <w:t>,</w:t>
            </w:r>
            <w:r w:rsidR="002548CE">
              <w:rPr>
                <w:rFonts w:asciiTheme="majorHAnsi" w:hAnsiTheme="majorHAnsi"/>
              </w:rPr>
              <w:t xml:space="preserve"> 91</w:t>
            </w:r>
          </w:p>
        </w:tc>
      </w:tr>
      <w:tr w:rsidR="001D53FA" w:rsidTr="00C66FAC">
        <w:tc>
          <w:tcPr>
            <w:tcW w:w="2410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Отпускные преподавателям</w:t>
            </w:r>
          </w:p>
        </w:tc>
        <w:tc>
          <w:tcPr>
            <w:tcW w:w="1418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98,00</w:t>
            </w:r>
          </w:p>
        </w:tc>
        <w:tc>
          <w:tcPr>
            <w:tcW w:w="1559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98,00</w:t>
            </w:r>
          </w:p>
        </w:tc>
        <w:tc>
          <w:tcPr>
            <w:tcW w:w="1559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184,00</w:t>
            </w:r>
          </w:p>
        </w:tc>
        <w:tc>
          <w:tcPr>
            <w:tcW w:w="1701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98,00</w:t>
            </w:r>
          </w:p>
        </w:tc>
        <w:tc>
          <w:tcPr>
            <w:tcW w:w="2268" w:type="dxa"/>
          </w:tcPr>
          <w:p w:rsidR="001D53FA" w:rsidRDefault="002548CE" w:rsidP="002548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76,09</w:t>
            </w:r>
          </w:p>
        </w:tc>
      </w:tr>
      <w:tr w:rsidR="001D53FA" w:rsidTr="00C66FAC">
        <w:trPr>
          <w:trHeight w:val="90"/>
        </w:trPr>
        <w:tc>
          <w:tcPr>
            <w:tcW w:w="2410" w:type="dxa"/>
          </w:tcPr>
          <w:p w:rsidR="001D53FA" w:rsidRPr="00D860B0" w:rsidRDefault="001D53FA" w:rsidP="00C66FAC">
            <w:pPr>
              <w:rPr>
                <w:rFonts w:asciiTheme="majorHAnsi" w:hAnsiTheme="majorHAnsi"/>
                <w:b/>
              </w:rPr>
            </w:pPr>
            <w:r w:rsidRPr="00D860B0">
              <w:rPr>
                <w:rFonts w:asciiTheme="majorHAnsi" w:hAnsiTheme="majorHAnsi"/>
                <w:b/>
              </w:rPr>
              <w:t>Итого заработная плата:</w:t>
            </w:r>
          </w:p>
        </w:tc>
        <w:tc>
          <w:tcPr>
            <w:tcW w:w="1418" w:type="dxa"/>
          </w:tcPr>
          <w:p w:rsidR="001D53FA" w:rsidRPr="00D403AA" w:rsidRDefault="001D53FA" w:rsidP="006425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642555">
              <w:rPr>
                <w:rFonts w:asciiTheme="majorHAnsi" w:hAnsiTheme="majorHAnsi"/>
                <w:b/>
              </w:rPr>
              <w:t>79</w:t>
            </w:r>
            <w:r>
              <w:rPr>
                <w:rFonts w:asciiTheme="majorHAnsi" w:hAnsiTheme="majorHAnsi"/>
                <w:b/>
              </w:rPr>
              <w:t>,</w:t>
            </w:r>
            <w:r w:rsidR="00642555">
              <w:rPr>
                <w:rFonts w:asciiTheme="majorHAnsi" w:hAnsiTheme="majorHAnsi"/>
                <w:b/>
              </w:rPr>
              <w:t>33</w:t>
            </w:r>
          </w:p>
        </w:tc>
        <w:tc>
          <w:tcPr>
            <w:tcW w:w="1559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7D5060">
              <w:rPr>
                <w:rFonts w:asciiTheme="majorHAnsi" w:hAnsiTheme="majorHAnsi"/>
                <w:b/>
              </w:rPr>
              <w:t>79</w:t>
            </w:r>
            <w:r>
              <w:rPr>
                <w:rFonts w:asciiTheme="majorHAnsi" w:hAnsiTheme="majorHAnsi"/>
                <w:b/>
              </w:rPr>
              <w:t>,</w:t>
            </w:r>
            <w:r w:rsidR="007D5060">
              <w:rPr>
                <w:rFonts w:asciiTheme="majorHAnsi" w:hAnsiTheme="majorHAnsi"/>
                <w:b/>
              </w:rPr>
              <w:t>33</w:t>
            </w:r>
            <w:bookmarkStart w:id="0" w:name="_GoBack"/>
            <w:bookmarkEnd w:id="0"/>
            <w:r w:rsidRPr="00D403AA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6</w:t>
            </w:r>
            <w:r w:rsidRPr="00D403AA">
              <w:rPr>
                <w:rFonts w:asciiTheme="majorHAnsi" w:hAnsiTheme="majorHAnsi"/>
              </w:rPr>
              <w:t>чел.=</w:t>
            </w:r>
          </w:p>
          <w:p w:rsidR="001D53FA" w:rsidRPr="00924A79" w:rsidRDefault="001D53FA" w:rsidP="00A56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A56B17">
              <w:rPr>
                <w:rFonts w:asciiTheme="majorHAnsi" w:hAnsiTheme="majorHAnsi"/>
                <w:b/>
              </w:rPr>
              <w:t>46</w:t>
            </w:r>
            <w:r>
              <w:rPr>
                <w:rFonts w:asciiTheme="majorHAnsi" w:hAnsiTheme="majorHAnsi"/>
                <w:b/>
              </w:rPr>
              <w:t>,5</w:t>
            </w:r>
            <w:r w:rsidR="00A56B17">
              <w:rPr>
                <w:rFonts w:asciiTheme="majorHAnsi" w:hAnsiTheme="majorHAnsi"/>
                <w:b/>
              </w:rPr>
              <w:t>6</w:t>
            </w:r>
            <w:r w:rsidRPr="00D403AA">
              <w:rPr>
                <w:rFonts w:asciiTheme="majorHAnsi" w:hAnsiTheme="majorHAnsi"/>
                <w:b/>
              </w:rPr>
              <w:t xml:space="preserve"> руб.</w:t>
            </w:r>
          </w:p>
        </w:tc>
        <w:tc>
          <w:tcPr>
            <w:tcW w:w="1559" w:type="dxa"/>
          </w:tcPr>
          <w:p w:rsidR="001D53FA" w:rsidRPr="00D403AA" w:rsidRDefault="001D53FA" w:rsidP="00A56B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A56B17">
              <w:rPr>
                <w:rFonts w:asciiTheme="majorHAnsi" w:hAnsiTheme="majorHAnsi"/>
                <w:b/>
              </w:rPr>
              <w:t>79</w:t>
            </w:r>
            <w:r>
              <w:rPr>
                <w:rFonts w:asciiTheme="majorHAnsi" w:hAnsiTheme="majorHAnsi"/>
                <w:b/>
              </w:rPr>
              <w:t>,</w:t>
            </w:r>
            <w:r w:rsidR="00A56B17">
              <w:rPr>
                <w:rFonts w:asciiTheme="majorHAnsi" w:hAnsiTheme="majorHAnsi"/>
                <w:b/>
              </w:rPr>
              <w:t>34</w:t>
            </w:r>
          </w:p>
        </w:tc>
        <w:tc>
          <w:tcPr>
            <w:tcW w:w="1701" w:type="dxa"/>
          </w:tcPr>
          <w:p w:rsidR="002548CE" w:rsidRDefault="00A56B17" w:rsidP="00A56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879,33</w:t>
            </w:r>
            <w:proofErr w:type="gramStart"/>
            <w:r w:rsidR="002548CE">
              <w:rPr>
                <w:rFonts w:asciiTheme="majorHAnsi" w:hAnsiTheme="majorHAnsi"/>
              </w:rPr>
              <w:t xml:space="preserve"> </w:t>
            </w:r>
            <w:r w:rsidR="001D53FA" w:rsidRPr="00D403AA">
              <w:rPr>
                <w:rFonts w:asciiTheme="majorHAnsi" w:hAnsiTheme="majorHAnsi"/>
              </w:rPr>
              <w:t>:</w:t>
            </w:r>
            <w:proofErr w:type="gramEnd"/>
          </w:p>
          <w:p w:rsidR="001D53FA" w:rsidRPr="00924A79" w:rsidRDefault="00A56B17" w:rsidP="008E6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1D53FA" w:rsidRPr="00D403AA">
              <w:rPr>
                <w:rFonts w:asciiTheme="majorHAnsi" w:hAnsiTheme="majorHAnsi"/>
              </w:rPr>
              <w:t>чел.=</w:t>
            </w:r>
            <w:r>
              <w:rPr>
                <w:rFonts w:asciiTheme="majorHAnsi" w:hAnsiTheme="majorHAnsi"/>
                <w:b/>
              </w:rPr>
              <w:t>73,5</w:t>
            </w:r>
            <w:r w:rsidR="008E69AD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268" w:type="dxa"/>
          </w:tcPr>
          <w:p w:rsidR="001D53FA" w:rsidRPr="00D403AA" w:rsidRDefault="002548CE" w:rsidP="00C66F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800,00</w:t>
            </w:r>
          </w:p>
        </w:tc>
      </w:tr>
      <w:tr w:rsidR="001D53FA" w:rsidTr="00C66FAC">
        <w:trPr>
          <w:trHeight w:val="945"/>
        </w:trPr>
        <w:tc>
          <w:tcPr>
            <w:tcW w:w="2410" w:type="dxa"/>
          </w:tcPr>
          <w:p w:rsidR="001D53FA" w:rsidRPr="000206B4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06B4">
              <w:rPr>
                <w:rFonts w:asciiTheme="majorHAnsi" w:hAnsiTheme="majorHAnsi"/>
                <w:b/>
                <w:sz w:val="20"/>
                <w:szCs w:val="20"/>
              </w:rPr>
              <w:t>2.Приобретение</w:t>
            </w:r>
          </w:p>
          <w:p w:rsidR="001D53FA" w:rsidRPr="000206B4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06B4">
              <w:rPr>
                <w:rFonts w:asciiTheme="majorHAnsi" w:hAnsiTheme="majorHAnsi"/>
                <w:b/>
                <w:sz w:val="20"/>
                <w:szCs w:val="20"/>
              </w:rPr>
              <w:t>расходных материалов для обеспечения учебного процесса</w:t>
            </w:r>
          </w:p>
        </w:tc>
        <w:tc>
          <w:tcPr>
            <w:tcW w:w="1418" w:type="dxa"/>
          </w:tcPr>
          <w:p w:rsidR="001D53FA" w:rsidRPr="00C830E3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59" w:type="dxa"/>
          </w:tcPr>
          <w:p w:rsidR="001D53FA" w:rsidRPr="00C830E3" w:rsidRDefault="001D53FA" w:rsidP="00A56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56B17">
              <w:rPr>
                <w:rFonts w:asciiTheme="majorHAnsi" w:hAnsiTheme="majorHAnsi"/>
              </w:rPr>
              <w:t>18</w:t>
            </w:r>
            <w:r w:rsidRPr="00C830E3">
              <w:rPr>
                <w:rFonts w:asciiTheme="majorHAnsi" w:hAnsiTheme="majorHAnsi"/>
              </w:rPr>
              <w:t>,</w:t>
            </w:r>
            <w:r w:rsidR="00A56B17">
              <w:rPr>
                <w:rFonts w:asciiTheme="majorHAnsi" w:hAnsiTheme="majorHAnsi"/>
              </w:rPr>
              <w:t>44</w:t>
            </w:r>
          </w:p>
        </w:tc>
        <w:tc>
          <w:tcPr>
            <w:tcW w:w="1559" w:type="dxa"/>
          </w:tcPr>
          <w:p w:rsidR="001D53FA" w:rsidRPr="00C830E3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01" w:type="dxa"/>
          </w:tcPr>
          <w:p w:rsidR="001D53FA" w:rsidRPr="00C830E3" w:rsidRDefault="00A56B17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268" w:type="dxa"/>
          </w:tcPr>
          <w:p w:rsidR="001D53FA" w:rsidRPr="00C830E3" w:rsidRDefault="002548CE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D53FA" w:rsidTr="00C66FAC">
        <w:tc>
          <w:tcPr>
            <w:tcW w:w="2410" w:type="dxa"/>
          </w:tcPr>
          <w:p w:rsidR="001D53FA" w:rsidRPr="000206B4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06B4">
              <w:rPr>
                <w:rFonts w:asciiTheme="majorHAnsi" w:hAnsiTheme="majorHAnsi"/>
                <w:b/>
                <w:sz w:val="20"/>
                <w:szCs w:val="20"/>
              </w:rPr>
              <w:t>3.Прочие расходы</w:t>
            </w:r>
          </w:p>
          <w:p w:rsidR="001D53FA" w:rsidRPr="000206B4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06B4">
              <w:rPr>
                <w:rFonts w:asciiTheme="majorHAnsi" w:hAnsiTheme="majorHAnsi"/>
                <w:b/>
                <w:sz w:val="20"/>
                <w:szCs w:val="20"/>
              </w:rPr>
              <w:t>оплата услу</w:t>
            </w:r>
            <w:r w:rsidR="00710D22">
              <w:rPr>
                <w:rFonts w:asciiTheme="majorHAnsi" w:hAnsiTheme="majorHAnsi"/>
                <w:b/>
                <w:sz w:val="20"/>
                <w:szCs w:val="20"/>
              </w:rPr>
              <w:t>г по обслуживанию здания (охран</w:t>
            </w:r>
            <w:proofErr w:type="gramStart"/>
            <w:r w:rsidR="00710D22">
              <w:rPr>
                <w:rFonts w:asciiTheme="majorHAnsi" w:hAnsiTheme="majorHAnsi"/>
                <w:b/>
                <w:sz w:val="20"/>
                <w:szCs w:val="20"/>
              </w:rPr>
              <w:t>о-</w:t>
            </w:r>
            <w:proofErr w:type="gramEnd"/>
            <w:r w:rsidRPr="000206B4">
              <w:rPr>
                <w:rFonts w:asciiTheme="majorHAnsi" w:hAnsiTheme="majorHAnsi"/>
                <w:b/>
                <w:sz w:val="20"/>
                <w:szCs w:val="20"/>
              </w:rPr>
              <w:t xml:space="preserve"> пожарная, сигнализация, дератизация )</w:t>
            </w:r>
          </w:p>
        </w:tc>
        <w:tc>
          <w:tcPr>
            <w:tcW w:w="1418" w:type="dxa"/>
          </w:tcPr>
          <w:p w:rsidR="001D53FA" w:rsidRPr="00C830E3" w:rsidRDefault="001D53FA" w:rsidP="00642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42555">
              <w:rPr>
                <w:rFonts w:asciiTheme="majorHAnsi" w:hAnsiTheme="majorHAnsi"/>
              </w:rPr>
              <w:t>29</w:t>
            </w:r>
            <w:r>
              <w:rPr>
                <w:rFonts w:asciiTheme="majorHAnsi" w:hAnsiTheme="majorHAnsi"/>
              </w:rPr>
              <w:t>,</w:t>
            </w:r>
            <w:r w:rsidR="00642555">
              <w:rPr>
                <w:rFonts w:asciiTheme="majorHAnsi" w:hAnsiTheme="majorHAnsi"/>
              </w:rPr>
              <w:t>67</w:t>
            </w:r>
          </w:p>
        </w:tc>
        <w:tc>
          <w:tcPr>
            <w:tcW w:w="1559" w:type="dxa"/>
          </w:tcPr>
          <w:p w:rsidR="001D53FA" w:rsidRPr="00C830E3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135,00</w:t>
            </w:r>
          </w:p>
        </w:tc>
        <w:tc>
          <w:tcPr>
            <w:tcW w:w="1559" w:type="dxa"/>
          </w:tcPr>
          <w:p w:rsidR="001D53FA" w:rsidRPr="00C830E3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01" w:type="dxa"/>
          </w:tcPr>
          <w:p w:rsidR="001D53FA" w:rsidRPr="00C830E3" w:rsidRDefault="001D53FA" w:rsidP="00C66FAC">
            <w:pPr>
              <w:rPr>
                <w:rFonts w:asciiTheme="majorHAnsi" w:hAnsiTheme="majorHAnsi"/>
              </w:rPr>
            </w:pPr>
            <w:r w:rsidRPr="00C830E3">
              <w:rPr>
                <w:rFonts w:asciiTheme="majorHAnsi" w:hAnsiTheme="majorHAnsi"/>
              </w:rPr>
              <w:t>0</w:t>
            </w:r>
          </w:p>
        </w:tc>
        <w:tc>
          <w:tcPr>
            <w:tcW w:w="2268" w:type="dxa"/>
          </w:tcPr>
          <w:p w:rsidR="001D53FA" w:rsidRPr="00C830E3" w:rsidRDefault="002548CE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D53FA" w:rsidRPr="00F06B61" w:rsidTr="001D53FA">
        <w:tc>
          <w:tcPr>
            <w:tcW w:w="2410" w:type="dxa"/>
          </w:tcPr>
          <w:p w:rsidR="001D53FA" w:rsidRPr="00D403AA" w:rsidRDefault="001D53FA" w:rsidP="001D53FA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1D53FA" w:rsidRPr="00D403A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1000</w:t>
            </w:r>
            <w:r w:rsidRPr="00D403AA">
              <w:rPr>
                <w:rFonts w:asciiTheme="majorHAnsi" w:hAnsiTheme="majorHAnsi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D53FA" w:rsidRPr="00D403A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1D53FA" w:rsidRPr="00D403AA" w:rsidRDefault="001D53FA" w:rsidP="00A56B1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16</w:t>
            </w:r>
            <w:r w:rsidR="00A56B17">
              <w:rPr>
                <w:rFonts w:asciiTheme="majorHAnsi" w:hAnsiTheme="majorHAnsi"/>
                <w:b/>
                <w:i/>
                <w:sz w:val="24"/>
                <w:szCs w:val="24"/>
              </w:rPr>
              <w:t>79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 w:rsidR="00A56B17">
              <w:rPr>
                <w:rFonts w:asciiTheme="majorHAnsi" w:hAnsiTheme="majorHAnsi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D53FA" w:rsidRPr="00D403AA" w:rsidRDefault="00A56B17" w:rsidP="008E69AD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73,5</w:t>
            </w:r>
            <w:r w:rsidR="008E69AD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  <w:r w:rsidR="001D53FA" w:rsidRPr="000206B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1D53FA" w:rsidRPr="000206B4">
              <w:rPr>
                <w:rFonts w:asciiTheme="majorHAnsi" w:hAnsiTheme="majorHAnsi"/>
                <w:sz w:val="20"/>
                <w:szCs w:val="20"/>
              </w:rPr>
              <w:t>Х</w:t>
            </w:r>
            <w:r w:rsidR="001D53FA" w:rsidRPr="000206B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3  групповых занятия=</w:t>
            </w:r>
            <w:r w:rsidR="001D53F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220,6</w:t>
            </w:r>
            <w:r w:rsidR="008E69AD">
              <w:rPr>
                <w:rFonts w:asciiTheme="majorHAnsi" w:hAnsiTheme="maj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D53FA" w:rsidRPr="00D403A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800</w:t>
            </w:r>
            <w:r w:rsidRPr="00D403AA">
              <w:rPr>
                <w:rFonts w:asciiTheme="majorHAnsi" w:hAnsiTheme="majorHAnsi"/>
                <w:b/>
                <w:i/>
                <w:sz w:val="24"/>
                <w:szCs w:val="24"/>
              </w:rPr>
              <w:t>,00</w:t>
            </w:r>
          </w:p>
        </w:tc>
      </w:tr>
      <w:tr w:rsidR="001D53FA" w:rsidRPr="00F06B61" w:rsidTr="009A60F8">
        <w:tc>
          <w:tcPr>
            <w:tcW w:w="2410" w:type="dxa"/>
          </w:tcPr>
          <w:p w:rsidR="001D53FA" w:rsidRPr="00D403A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Итого плата в месяц</w:t>
            </w:r>
          </w:p>
        </w:tc>
        <w:tc>
          <w:tcPr>
            <w:tcW w:w="2977" w:type="dxa"/>
            <w:gridSpan w:val="2"/>
          </w:tcPr>
          <w:p w:rsidR="001D53F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3260" w:type="dxa"/>
            <w:gridSpan w:val="2"/>
          </w:tcPr>
          <w:p w:rsidR="001D53FA" w:rsidRPr="001D53F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D53FA">
              <w:rPr>
                <w:rFonts w:asciiTheme="majorHAnsi" w:hAnsiTheme="majorHAnsi"/>
                <w:b/>
                <w:i/>
                <w:sz w:val="24"/>
                <w:szCs w:val="24"/>
              </w:rPr>
              <w:t>1900,00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3F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800,00</w:t>
            </w:r>
          </w:p>
        </w:tc>
      </w:tr>
    </w:tbl>
    <w:p w:rsidR="00870856" w:rsidRDefault="00870856"/>
    <w:sectPr w:rsidR="00870856" w:rsidSect="001D53F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BA"/>
    <w:rsid w:val="001D53FA"/>
    <w:rsid w:val="002548CE"/>
    <w:rsid w:val="00642555"/>
    <w:rsid w:val="00710D22"/>
    <w:rsid w:val="007D5060"/>
    <w:rsid w:val="00870856"/>
    <w:rsid w:val="008E69AD"/>
    <w:rsid w:val="00A56B17"/>
    <w:rsid w:val="00B6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2017-08-07T15:13:00Z</cp:lastPrinted>
  <dcterms:created xsi:type="dcterms:W3CDTF">2017-08-04T17:41:00Z</dcterms:created>
  <dcterms:modified xsi:type="dcterms:W3CDTF">2017-08-23T16:30:00Z</dcterms:modified>
</cp:coreProperties>
</file>