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9A" w:rsidRPr="00D7129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BD45B7" wp14:editId="29286256">
            <wp:simplePos x="0" y="0"/>
            <wp:positionH relativeFrom="column">
              <wp:posOffset>-375285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454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D7129A" w:rsidRPr="00D315A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D7129A" w:rsidRPr="00832454" w:rsidRDefault="00D7129A" w:rsidP="00D71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D7129A" w:rsidRPr="00832454" w:rsidRDefault="00D7129A" w:rsidP="00D71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D7129A" w:rsidRPr="00832454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D7129A" w:rsidRPr="00D315AA" w:rsidRDefault="00D7129A" w:rsidP="00D7129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D7129A" w:rsidRPr="001A1041" w:rsidRDefault="00D7129A" w:rsidP="00D712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29A" w:rsidRPr="001A1041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A" w:rsidRPr="001A1041" w:rsidRDefault="00D7129A" w:rsidP="006465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D7129A" w:rsidRPr="001A1041" w:rsidRDefault="00D7129A" w:rsidP="006465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D7129A" w:rsidRPr="001A1041" w:rsidRDefault="00D7129A" w:rsidP="004D2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7129A" w:rsidRPr="001A1041" w:rsidRDefault="00D7129A" w:rsidP="0064650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D7129A" w:rsidRPr="001A1041" w:rsidRDefault="00D7129A" w:rsidP="006465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D7129A" w:rsidRPr="001A1041" w:rsidRDefault="00D7129A" w:rsidP="004D209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D209C"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</w:t>
            </w:r>
            <w:bookmarkStart w:id="0" w:name="_GoBack"/>
            <w:bookmarkEnd w:id="0"/>
            <w:r w:rsidR="004D2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</w:tbl>
    <w:p w:rsidR="00D7129A" w:rsidRPr="00D7129A" w:rsidRDefault="00D7129A" w:rsidP="00D7129A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</w:rPr>
      </w:pPr>
      <w:r w:rsidRPr="00D7129A">
        <w:rPr>
          <w:rStyle w:val="a4"/>
          <w:color w:val="000000"/>
        </w:rPr>
        <w:t>ПОРЯДОК ВЫДАЧИ СВИДЕТЕЛЬСТВА ОБ ОСВОЕНИИ ДОПОЛНИТЕЛЬНЫХ ПРЕДПРОФЕССИОНАЛЬНЫХ ПР</w:t>
      </w:r>
      <w:r>
        <w:rPr>
          <w:rStyle w:val="a4"/>
          <w:color w:val="000000"/>
        </w:rPr>
        <w:t>О</w:t>
      </w:r>
      <w:r w:rsidRPr="00D7129A">
        <w:rPr>
          <w:rStyle w:val="a4"/>
          <w:color w:val="000000"/>
        </w:rPr>
        <w:t>ГРАММ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rStyle w:val="a4"/>
          <w:color w:val="000000"/>
        </w:rPr>
        <w:t>1. Общие положения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1.1. Настоящее Положение о порядке выдачи лицам, освоившим дополнительные предпрофессиональные программы в области искусств, документа об обучении (далее – документ об обучении), разработано в соответствии с Федеральным законом “Об образовании в Российской Федерации”  № 273-ФЗ от 21.12.2012 г. пункта 2 части 1, части 14 статьи 60, приказом министерства культуры  Российской Федерации №</w:t>
      </w:r>
      <w:r>
        <w:rPr>
          <w:color w:val="000000"/>
        </w:rPr>
        <w:t xml:space="preserve"> </w:t>
      </w:r>
      <w:r w:rsidRPr="00D7129A">
        <w:rPr>
          <w:color w:val="000000"/>
        </w:rPr>
        <w:t>975 от 10 июля 2013г., Уставом М</w:t>
      </w:r>
      <w:r>
        <w:rPr>
          <w:color w:val="000000"/>
        </w:rPr>
        <w:t>БУ</w:t>
      </w:r>
      <w:r w:rsidRPr="00D7129A">
        <w:rPr>
          <w:color w:val="000000"/>
        </w:rPr>
        <w:t>ДО «Детс</w:t>
      </w:r>
      <w:r>
        <w:rPr>
          <w:color w:val="000000"/>
        </w:rPr>
        <w:t>кая школа искусств № 5г</w:t>
      </w:r>
      <w:proofErr w:type="gramStart"/>
      <w:r>
        <w:rPr>
          <w:color w:val="000000"/>
        </w:rPr>
        <w:t>.Й</w:t>
      </w:r>
      <w:proofErr w:type="gramEnd"/>
      <w:r>
        <w:rPr>
          <w:color w:val="000000"/>
        </w:rPr>
        <w:t xml:space="preserve">ошкар-Олы» </w:t>
      </w:r>
      <w:r w:rsidRPr="00D7129A">
        <w:rPr>
          <w:color w:val="000000"/>
        </w:rPr>
        <w:t xml:space="preserve"> (далее – школа)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rStyle w:val="a4"/>
          <w:color w:val="000000"/>
        </w:rPr>
        <w:t>2. Выдача документов об обучении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2.1. Документ об обучении выдаётся лицу, завершившему полный курс обучения по дополнительной предпрофессиональной программе и прошедшему итоговую аттестацию (далее – выпускник), на основании решения аттестационной комиссии.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Документ об обучении выдаётся не позднее 10 дней после издания приказа об отчислении выпускника.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2.2. Документ об обучении с отличием выдается при условии, что все оценки, указанные в приложении к нему являются оценками “отлично”.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2.3. Дубликат документа об обучении выдаётся: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взамен утраченного документа об обучении;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взамен документа об обучении, содержащего ошибки, обнаруженные выпускником после его получения.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4D209C" w:rsidRDefault="004D209C" w:rsidP="00D7129A">
      <w:pPr>
        <w:pStyle w:val="a3"/>
        <w:shd w:val="clear" w:color="auto" w:fill="F8F7F5"/>
        <w:spacing w:line="255" w:lineRule="atLeast"/>
        <w:rPr>
          <w:rStyle w:val="a4"/>
          <w:color w:val="000000"/>
        </w:rPr>
      </w:pP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rStyle w:val="a4"/>
          <w:color w:val="000000"/>
        </w:rPr>
        <w:lastRenderedPageBreak/>
        <w:t>3. Заполнение документа об обучении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3.1. Бланки документа об обучении заполняются на русском языке.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 xml:space="preserve">3.2. Бланки документа об обучении заполняются печатным способом с помощью принтера шрифтом </w:t>
      </w:r>
      <w:proofErr w:type="spellStart"/>
      <w:r w:rsidRPr="00D7129A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D7129A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D7129A">
        <w:rPr>
          <w:color w:val="000000"/>
        </w:rPr>
        <w:t>Roman</w:t>
      </w:r>
      <w:proofErr w:type="spellEnd"/>
      <w:r w:rsidRPr="00D7129A">
        <w:rPr>
          <w:color w:val="000000"/>
        </w:rPr>
        <w:t xml:space="preserve"> черного цвета или ручным способом с использованием черных чернил.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 xml:space="preserve">3.3. Документ об обучении подписывается директором школы, заместителем директора по учебной работе и классным преподавателем, </w:t>
      </w:r>
      <w:proofErr w:type="gramStart"/>
      <w:r w:rsidRPr="00D7129A">
        <w:rPr>
          <w:color w:val="000000"/>
        </w:rPr>
        <w:t>содержащих</w:t>
      </w:r>
      <w:proofErr w:type="gramEnd"/>
      <w:r w:rsidRPr="00D7129A">
        <w:rPr>
          <w:color w:val="000000"/>
        </w:rPr>
        <w:t xml:space="preserve"> соответственно фамилии и инициалы и заверяется печатью школы (оттиск печати должен быть чётким).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rStyle w:val="a4"/>
          <w:color w:val="000000"/>
        </w:rPr>
        <w:t>4. Учёт документа об обучении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4.1. При выдаче документа об обучении (дубликата) в книгу регистрации вносятся следующие данные: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регистрационный номер документа об обучении (дубликата);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фамилия, имя и отчество выпускника,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дата выдачи документа об обучении (дубликата);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наименование дополнительной программы;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подпись лица, выдающего документа об обучении (дубликат);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- подпись лица, которому выдан документ об обучении (дубликат).</w:t>
      </w:r>
    </w:p>
    <w:p w:rsidR="00D7129A" w:rsidRPr="00D7129A" w:rsidRDefault="00D7129A" w:rsidP="00D7129A">
      <w:pPr>
        <w:pStyle w:val="a3"/>
        <w:shd w:val="clear" w:color="auto" w:fill="F8F7F5"/>
        <w:spacing w:line="255" w:lineRule="atLeast"/>
        <w:rPr>
          <w:color w:val="000000"/>
        </w:rPr>
      </w:pPr>
      <w:r w:rsidRPr="00D7129A">
        <w:rPr>
          <w:color w:val="000000"/>
        </w:rPr>
        <w:t>4.2. 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AF6BCA" w:rsidRDefault="00AF6BCA"/>
    <w:sectPr w:rsidR="00AF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2A4FBE"/>
    <w:rsid w:val="004D209C"/>
    <w:rsid w:val="00AF6BCA"/>
    <w:rsid w:val="00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29A"/>
    <w:rPr>
      <w:b/>
      <w:bCs/>
    </w:rPr>
  </w:style>
  <w:style w:type="table" w:styleId="a5">
    <w:name w:val="Table Grid"/>
    <w:basedOn w:val="a1"/>
    <w:uiPriority w:val="59"/>
    <w:rsid w:val="00D7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29A"/>
    <w:rPr>
      <w:b/>
      <w:bCs/>
    </w:rPr>
  </w:style>
  <w:style w:type="table" w:styleId="a5">
    <w:name w:val="Table Grid"/>
    <w:basedOn w:val="a1"/>
    <w:uiPriority w:val="59"/>
    <w:rsid w:val="00D712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2016-06-13T11:45:00Z</dcterms:created>
  <dcterms:modified xsi:type="dcterms:W3CDTF">2017-07-23T10:36:00Z</dcterms:modified>
</cp:coreProperties>
</file>