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95" w:rsidRDefault="00767D95" w:rsidP="00767D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767D95" w:rsidRDefault="00767D95" w:rsidP="00767D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рабочую программу учебного предмета «Хоровой класс» </w:t>
      </w:r>
    </w:p>
    <w:p w:rsidR="00767D95" w:rsidRDefault="00767D95" w:rsidP="00767D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дополнительной предпрофессиональной общеобразовательной программы </w:t>
      </w:r>
    </w:p>
    <w:p w:rsidR="00767D95" w:rsidRDefault="00767D95" w:rsidP="00767D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 «Фортепиано», </w:t>
      </w:r>
    </w:p>
    <w:p w:rsidR="00767D95" w:rsidRDefault="00767D95" w:rsidP="00767D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«Струнные инструменты», «Народные инструменты», </w:t>
      </w:r>
    </w:p>
    <w:p w:rsidR="00767D95" w:rsidRDefault="00767D95" w:rsidP="00767D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инструменты».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учебного предмета  ПО.01. УП.04 «Хоровой класс»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«Духовые и ударные инструменты». 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дополнительной   предпрофессиональной образовательной программы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предмет «Хоровой класс» является предметом обязательной части учебного плана по предпрофессиональным программам в области «Музыкальное исполнительство», реализуемым в </w:t>
      </w:r>
      <w:r w:rsidR="00B648A3">
        <w:rPr>
          <w:rFonts w:ascii="Times New Roman" w:hAnsi="Times New Roman"/>
          <w:sz w:val="28"/>
          <w:szCs w:val="28"/>
        </w:rPr>
        <w:t>ДШИ №5.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767D95" w:rsidRDefault="00767D95" w:rsidP="00767D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 умений и навыков в области хорового исполнительства.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767D95" w:rsidRDefault="00767D95" w:rsidP="00767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интереса к классической музыке и музыкальному творчеству; </w:t>
      </w:r>
    </w:p>
    <w:p w:rsidR="00767D95" w:rsidRDefault="00767D95" w:rsidP="00767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 музыкальных  способностей: слуха, ритма,  памяти, музыкальности и артистизма; </w:t>
      </w:r>
    </w:p>
    <w:p w:rsidR="00767D95" w:rsidRDefault="00767D95" w:rsidP="00767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умений и навыков хорового исполнительства;                                                            </w:t>
      </w:r>
    </w:p>
    <w:p w:rsidR="00767D95" w:rsidRDefault="00767D95" w:rsidP="00767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навыкам самостоятельной работы с музыкальным материалом  и  чтению нот с листа; </w:t>
      </w:r>
    </w:p>
    <w:p w:rsidR="00767D95" w:rsidRDefault="00767D95" w:rsidP="00767D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хорового  исполнительства и  публичных выступлений. 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освоения программы </w:t>
      </w:r>
      <w:r>
        <w:rPr>
          <w:rFonts w:ascii="Times New Roman" w:hAnsi="Times New Roman"/>
          <w:sz w:val="28"/>
          <w:szCs w:val="28"/>
        </w:rPr>
        <w:t>– 8 лет.</w:t>
      </w:r>
      <w:r>
        <w:rPr>
          <w:rFonts w:ascii="Times New Roman" w:hAnsi="Times New Roman"/>
          <w:iCs/>
          <w:sz w:val="28"/>
          <w:szCs w:val="28"/>
        </w:rPr>
        <w:t xml:space="preserve">     </w:t>
      </w:r>
    </w:p>
    <w:p w:rsidR="00767D95" w:rsidRDefault="00767D95" w:rsidP="00767D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Недельная аудиторная нагрузка по учебному предмету: </w:t>
      </w:r>
    </w:p>
    <w:p w:rsidR="00767D95" w:rsidRDefault="00767D95" w:rsidP="00767D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1 -3 классе – 1 час в неделю;</w:t>
      </w:r>
    </w:p>
    <w:p w:rsidR="00767D95" w:rsidRDefault="00767D95" w:rsidP="00767D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- 8 классах – 1,5  часа в неделю. 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  (от 4 до 10 человек) или групповая (от 11 человек)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учащийся должен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767D95" w:rsidRDefault="00767D95" w:rsidP="00767D9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начальные основы  хорового  искусства, вокально-хоровые  особенности хоровых партитур, художественно-исполнительские возможности хорового коллектива; </w:t>
      </w:r>
    </w:p>
    <w:p w:rsidR="00767D95" w:rsidRDefault="00767D95" w:rsidP="00767D9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767D95" w:rsidRDefault="00767D95" w:rsidP="00767D95">
      <w:pPr>
        <w:widowControl/>
        <w:autoSpaceDE/>
        <w:adjustRightInd/>
        <w:jc w:val="both"/>
        <w:rPr>
          <w:b/>
          <w:color w:val="012222"/>
          <w:sz w:val="28"/>
          <w:szCs w:val="28"/>
        </w:rPr>
      </w:pPr>
      <w:r>
        <w:rPr>
          <w:b/>
          <w:color w:val="012222"/>
          <w:sz w:val="28"/>
          <w:szCs w:val="28"/>
        </w:rPr>
        <w:t>уметь:</w:t>
      </w:r>
    </w:p>
    <w:p w:rsidR="00767D95" w:rsidRDefault="00767D95" w:rsidP="00767D95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передавать авторский замысел музыкального произведения с помощью органического сочетания слова и музыки;</w:t>
      </w:r>
    </w:p>
    <w:p w:rsidR="00767D95" w:rsidRDefault="00767D95" w:rsidP="00767D95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использовать практические навыки исполнения авторских,  народных   хоровых и вокальных ансамблевых произведений отечественной и зарубежной  музыки, в том числе хоровых произведений для детей;</w:t>
      </w:r>
    </w:p>
    <w:p w:rsidR="00767D95" w:rsidRDefault="00767D95" w:rsidP="00767D95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исполнять партии в составе вокального   ансамбля и хорового коллектива.</w:t>
      </w:r>
    </w:p>
    <w:p w:rsidR="00767D95" w:rsidRDefault="00767D95" w:rsidP="00767D95">
      <w:pPr>
        <w:pStyle w:val="a3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Основными формами контроля над уровнем подготовки является две основные формы контроля успеваемости – текущая и промежуточная. 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Методы текущего контроля: </w:t>
      </w:r>
    </w:p>
    <w:p w:rsidR="00767D95" w:rsidRDefault="00767D95" w:rsidP="00767D9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работу в классе; </w:t>
      </w:r>
    </w:p>
    <w:p w:rsidR="00767D95" w:rsidRDefault="00767D95" w:rsidP="00767D9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сдача партий; </w:t>
      </w:r>
    </w:p>
    <w:p w:rsidR="00767D95" w:rsidRDefault="00767D95" w:rsidP="00767D9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контрольный урок в конце каждой четверти. </w:t>
      </w:r>
    </w:p>
    <w:p w:rsidR="00767D95" w:rsidRDefault="00767D95" w:rsidP="00767D9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Виды промежуточного контроля: </w:t>
      </w:r>
    </w:p>
    <w:p w:rsidR="00767D95" w:rsidRDefault="00767D95" w:rsidP="00767D9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переводной зачет по окончании 4 класса</w:t>
      </w:r>
    </w:p>
    <w:p w:rsidR="00767D95" w:rsidRDefault="00767D95" w:rsidP="00767D9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по окончании освоения предмета. 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Учет успеваемости учащихся проводится преподавателем на основе  текущих занятий, их посещений, индивидуальной и групповой проверки знаний хоровых партий. </w:t>
      </w:r>
    </w:p>
    <w:p w:rsidR="00767D95" w:rsidRDefault="00767D95" w:rsidP="00767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выведении итоговой (переводной) оценки учитывается следующее: </w:t>
      </w:r>
    </w:p>
    <w:p w:rsidR="00767D95" w:rsidRDefault="00767D95" w:rsidP="00767D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годовой работы ученика; </w:t>
      </w:r>
    </w:p>
    <w:p w:rsidR="00767D95" w:rsidRDefault="00767D95" w:rsidP="00767D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на зачете (академическом концерте); </w:t>
      </w:r>
    </w:p>
    <w:p w:rsidR="00767D95" w:rsidRDefault="00767D95" w:rsidP="00767D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выступления ученика в течение учебного года. </w:t>
      </w:r>
    </w:p>
    <w:p w:rsidR="00F73DAE" w:rsidRDefault="00F73DAE"/>
    <w:p w:rsidR="008B53F0" w:rsidRDefault="008B53F0"/>
    <w:p w:rsidR="008B53F0" w:rsidRPr="008B53F0" w:rsidRDefault="008B53F0" w:rsidP="008B53F0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53F0">
        <w:rPr>
          <w:rFonts w:eastAsia="Calibri"/>
          <w:sz w:val="28"/>
          <w:szCs w:val="28"/>
          <w:lang w:eastAsia="en-US"/>
        </w:rPr>
        <w:t xml:space="preserve">В программе представлены следующие разделы: </w:t>
      </w:r>
    </w:p>
    <w:p w:rsidR="008B53F0" w:rsidRPr="008B53F0" w:rsidRDefault="008B53F0" w:rsidP="008B53F0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53F0"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8B53F0" w:rsidRPr="008B53F0" w:rsidRDefault="008B53F0" w:rsidP="008B53F0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53F0">
        <w:rPr>
          <w:rFonts w:eastAsia="Calibri"/>
          <w:sz w:val="28"/>
          <w:szCs w:val="28"/>
          <w:lang w:eastAsia="en-US"/>
        </w:rPr>
        <w:lastRenderedPageBreak/>
        <w:t xml:space="preserve">2. Содержание учебного предмета </w:t>
      </w:r>
    </w:p>
    <w:p w:rsidR="008B53F0" w:rsidRPr="008B53F0" w:rsidRDefault="008B53F0" w:rsidP="008B53F0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53F0"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8B53F0" w:rsidRPr="008B53F0" w:rsidRDefault="008B53F0" w:rsidP="008B53F0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53F0"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8B53F0" w:rsidRPr="008B53F0" w:rsidRDefault="008B53F0" w:rsidP="008B53F0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53F0"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8B53F0" w:rsidRPr="008B53F0" w:rsidRDefault="008B53F0" w:rsidP="008B53F0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53F0"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8B53F0" w:rsidRDefault="008B53F0">
      <w:bookmarkStart w:id="0" w:name="_GoBack"/>
      <w:bookmarkEnd w:id="0"/>
    </w:p>
    <w:sectPr w:rsidR="008B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7"/>
    <w:multiLevelType w:val="hybridMultilevel"/>
    <w:tmpl w:val="382EC85E"/>
    <w:lvl w:ilvl="0" w:tplc="B6BE5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24F66"/>
    <w:multiLevelType w:val="hybridMultilevel"/>
    <w:tmpl w:val="6CF690DA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539E4"/>
    <w:multiLevelType w:val="hybridMultilevel"/>
    <w:tmpl w:val="3AB0EA06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63263"/>
    <w:multiLevelType w:val="hybridMultilevel"/>
    <w:tmpl w:val="484C04E2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32862"/>
    <w:multiLevelType w:val="hybridMultilevel"/>
    <w:tmpl w:val="DB5AA03A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26EA2"/>
    <w:multiLevelType w:val="hybridMultilevel"/>
    <w:tmpl w:val="0E703D44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7"/>
    <w:rsid w:val="00767D95"/>
    <w:rsid w:val="008B53F0"/>
    <w:rsid w:val="00B648A3"/>
    <w:rsid w:val="00B82777"/>
    <w:rsid w:val="00F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D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D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2017-07-27T12:58:00Z</dcterms:created>
  <dcterms:modified xsi:type="dcterms:W3CDTF">2017-08-04T23:17:00Z</dcterms:modified>
</cp:coreProperties>
</file>