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CE" w:rsidRPr="00F96908" w:rsidRDefault="00DC4696" w:rsidP="00F96908">
      <w:pPr>
        <w:jc w:val="center"/>
        <w:rPr>
          <w:rFonts w:ascii="Bookman Old Style" w:hAnsi="Bookman Old Style"/>
          <w:b/>
          <w:sz w:val="52"/>
          <w:szCs w:val="52"/>
        </w:rPr>
      </w:pPr>
      <w:r w:rsidRPr="00F96908">
        <w:rPr>
          <w:rFonts w:ascii="Bookman Old Style" w:hAnsi="Bookman Old Style"/>
          <w:b/>
          <w:sz w:val="52"/>
          <w:szCs w:val="52"/>
        </w:rPr>
        <w:t>Музыкальные картинки</w:t>
      </w:r>
    </w:p>
    <w:p w:rsidR="00F96908" w:rsidRDefault="00F96908">
      <w:pPr>
        <w:rPr>
          <w:rFonts w:ascii="Bookman Old Style" w:hAnsi="Bookman Old Style"/>
          <w:sz w:val="32"/>
          <w:szCs w:val="32"/>
        </w:rPr>
      </w:pPr>
    </w:p>
    <w:p w:rsidR="00DC4696" w:rsidRDefault="00F969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</w:t>
      </w:r>
      <w:r w:rsidR="00DC4696">
        <w:rPr>
          <w:rFonts w:ascii="Bookman Old Style" w:hAnsi="Bookman Old Style"/>
          <w:sz w:val="32"/>
          <w:szCs w:val="32"/>
        </w:rPr>
        <w:t>В декабре 2015 года в «ДШИ №5» стартовал проект «Музыкальные картинки». Его авторами стали преподаватели фортепианного отделения. Такой проект, сможет разнообразить и украсить учебную деятельность учащихся, поможет развить образное мышление, музыкальное восприятие исполняемых произведений, укрепить сценическую выдержку.</w:t>
      </w:r>
    </w:p>
    <w:p w:rsidR="00DC4696" w:rsidRDefault="00F969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</w:t>
      </w:r>
      <w:r w:rsidR="00DC4696">
        <w:rPr>
          <w:rFonts w:ascii="Bookman Old Style" w:hAnsi="Bookman Old Style"/>
          <w:sz w:val="32"/>
          <w:szCs w:val="32"/>
        </w:rPr>
        <w:t>«Музыкальные картинки», по задумке авторов, представят цикл тематических конкурсов для учащихся фортепианного отделения, которые будут проходить один раз в полугодии. Первый конкурс получил название, «Музыкальные портреты».</w:t>
      </w:r>
    </w:p>
    <w:p w:rsidR="00DC4696" w:rsidRDefault="00F969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</w:t>
      </w:r>
      <w:r w:rsidR="00DC4696">
        <w:rPr>
          <w:rFonts w:ascii="Bookman Old Style" w:hAnsi="Bookman Old Style"/>
          <w:sz w:val="32"/>
          <w:szCs w:val="32"/>
        </w:rPr>
        <w:t>Намечены следующие темы «Старинные танцы», «Путешествие в барокко», «Мимолетное видение».</w:t>
      </w:r>
    </w:p>
    <w:p w:rsidR="00F96908" w:rsidRDefault="00F96908">
      <w:pPr>
        <w:rPr>
          <w:rFonts w:ascii="Bookman Old Style" w:hAnsi="Bookman Old Style"/>
          <w:sz w:val="32"/>
          <w:szCs w:val="32"/>
        </w:rPr>
      </w:pPr>
    </w:p>
    <w:p w:rsidR="00F96908" w:rsidRDefault="00F96908">
      <w:pPr>
        <w:rPr>
          <w:rFonts w:ascii="Bookman Old Style" w:hAnsi="Bookman Old Style"/>
          <w:sz w:val="32"/>
          <w:szCs w:val="32"/>
        </w:rPr>
      </w:pPr>
    </w:p>
    <w:p w:rsidR="00DC4696" w:rsidRDefault="00DC4696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Проект имеет следующие особенности:</w:t>
      </w:r>
    </w:p>
    <w:p w:rsidR="00DC4696" w:rsidRDefault="00DC469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каждому участнику необходимо представить картинку, отражающую образ исполняемого произведения.</w:t>
      </w:r>
    </w:p>
    <w:p w:rsidR="00DC4696" w:rsidRDefault="00DC469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Организаторы разрабатывают оригинальный диплом и афишу по каждой теме.</w:t>
      </w:r>
    </w:p>
    <w:p w:rsidR="00DC4696" w:rsidRPr="00DC4696" w:rsidRDefault="00DC469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Надеемся, что проект поможет выполнению поставленных задач.</w:t>
      </w:r>
    </w:p>
    <w:sectPr w:rsidR="00DC4696" w:rsidRPr="00DC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F"/>
    <w:rsid w:val="005A73CE"/>
    <w:rsid w:val="00DC1B2F"/>
    <w:rsid w:val="00DC4696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92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2017-09-10T15:18:00Z</dcterms:created>
  <dcterms:modified xsi:type="dcterms:W3CDTF">2017-09-10T15:29:00Z</dcterms:modified>
</cp:coreProperties>
</file>