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430325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430325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430325" w:rsidRPr="00430325" w:rsidRDefault="00430325" w:rsidP="004303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430325" w:rsidRPr="00430325" w:rsidRDefault="00430325" w:rsidP="004303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430325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430325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43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4303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5" w:history="1">
        <w:r w:rsidRPr="004303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430325" w:rsidRPr="00430325" w:rsidRDefault="00430325" w:rsidP="004303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30325" w:rsidRPr="00430325" w:rsidTr="00332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5" w:rsidRPr="00430325" w:rsidRDefault="00430325" w:rsidP="00430325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ПРИНЯТО</w:t>
            </w:r>
          </w:p>
          <w:p w:rsidR="00430325" w:rsidRPr="00430325" w:rsidRDefault="00430325" w:rsidP="00430325">
            <w:pPr>
              <w:widowControl w:val="0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Педагогическим советом ДШИ №5</w:t>
            </w:r>
          </w:p>
          <w:p w:rsidR="00430325" w:rsidRPr="00430325" w:rsidRDefault="00430325" w:rsidP="00430325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(Протокол № 3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5" w:rsidRPr="00430325" w:rsidRDefault="00430325" w:rsidP="00430325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УТВЕРЖДАЮ</w:t>
            </w:r>
          </w:p>
          <w:p w:rsidR="00430325" w:rsidRPr="00430325" w:rsidRDefault="00430325" w:rsidP="00430325">
            <w:pPr>
              <w:widowControl w:val="0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Директор ДШИ №5</w:t>
            </w:r>
          </w:p>
          <w:p w:rsidR="00430325" w:rsidRPr="00430325" w:rsidRDefault="00430325" w:rsidP="00430325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г. Йошкар-Олы</w:t>
            </w:r>
          </w:p>
          <w:p w:rsidR="00430325" w:rsidRPr="00430325" w:rsidRDefault="00430325" w:rsidP="00430325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                    Е.П. Викторова</w:t>
            </w:r>
          </w:p>
          <w:p w:rsidR="00430325" w:rsidRPr="00430325" w:rsidRDefault="00430325" w:rsidP="00430325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43032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Приказ от 27.12.2015г.№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430325" w:rsidRPr="00430325" w:rsidRDefault="00430325" w:rsidP="00430325">
      <w:pPr>
        <w:widowControl w:val="0"/>
        <w:spacing w:after="0" w:line="240" w:lineRule="auto"/>
        <w:ind w:right="4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30325" w:rsidRDefault="00430325" w:rsidP="0043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325" w:rsidRDefault="00430325" w:rsidP="00430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5EB" w:rsidRDefault="00430325" w:rsidP="0054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4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25" w:rsidRDefault="00430325" w:rsidP="005447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325">
        <w:rPr>
          <w:rFonts w:ascii="Times New Roman" w:hAnsi="Times New Roman" w:cs="Times New Roman"/>
          <w:sz w:val="28"/>
          <w:szCs w:val="28"/>
        </w:rPr>
        <w:t>о защите, хранении, обработке и передаче персональных данных работников 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 №5 г. Йошкар-Олы</w:t>
      </w:r>
      <w:r w:rsidRPr="00430325">
        <w:rPr>
          <w:rFonts w:ascii="Times New Roman" w:hAnsi="Times New Roman" w:cs="Times New Roman"/>
          <w:sz w:val="28"/>
          <w:szCs w:val="28"/>
        </w:rPr>
        <w:t>»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32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Федерации.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данных». Федерального закона от 27.07.2006 №152-ФЗ «0 персональных данных», Трудового кодекса Российской Федерации.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</w:r>
    </w:p>
    <w:p w:rsidR="00430325" w:rsidRPr="00430325" w:rsidRDefault="00430325" w:rsidP="00430325">
      <w:pPr>
        <w:rPr>
          <w:rFonts w:ascii="Times New Roman" w:hAnsi="Times New Roman" w:cs="Times New Roman"/>
          <w:b/>
          <w:sz w:val="28"/>
          <w:szCs w:val="28"/>
        </w:rPr>
      </w:pPr>
      <w:r w:rsidRPr="0043032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>1.1. Персональные данные работника МБУДО «</w:t>
      </w:r>
      <w:r>
        <w:rPr>
          <w:rFonts w:ascii="Times New Roman" w:hAnsi="Times New Roman" w:cs="Times New Roman"/>
          <w:sz w:val="28"/>
          <w:szCs w:val="28"/>
        </w:rPr>
        <w:t>Детская школа искусств №5 г. Йошкар-Олы</w:t>
      </w:r>
      <w:r w:rsidRPr="00430325">
        <w:rPr>
          <w:rFonts w:ascii="Times New Roman" w:hAnsi="Times New Roman" w:cs="Times New Roman"/>
          <w:sz w:val="28"/>
          <w:szCs w:val="28"/>
        </w:rPr>
        <w:t xml:space="preserve">» (далее - Работник) -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lastRenderedPageBreak/>
        <w:t xml:space="preserve">1.2. К персональным данным Работника относятся: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сведения, содержащиеся в паспорте или ином документе, удостоверяющем личность;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информация, содержащаяся в трудовой книжке Работника;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информация, содержащаяся в страховом свидетельстве государственного пенсионного страхования;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сведения, содержащиеся в документах воинского учета (при их наличии);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информация об образовании, квалификации или наличии специальных знаний или подготовки;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информация о состоянии здоровья Работника (сведения об инвалидности и т.п.);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сведения о постановке на учёт в налоговом органе (ИНН);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о состоянии здоровья детей;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>документы, подтверждающие дополнительные гарантии и компенсации по определенным основаниям, предусмотренным законодательством;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325">
        <w:rPr>
          <w:rFonts w:ascii="Times New Roman" w:hAnsi="Times New Roman" w:cs="Times New Roman"/>
          <w:sz w:val="28"/>
          <w:szCs w:val="28"/>
        </w:rPr>
        <w:t>донорстве</w:t>
      </w:r>
      <w:proofErr w:type="gramEnd"/>
      <w:r w:rsidRPr="00430325">
        <w:rPr>
          <w:rFonts w:ascii="Times New Roman" w:hAnsi="Times New Roman" w:cs="Times New Roman"/>
          <w:sz w:val="28"/>
          <w:szCs w:val="28"/>
        </w:rPr>
        <w:t xml:space="preserve">: нахождении в зоне воздействия радиации в связи с аварией на Чернобыльской АЭС и т. п.;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>о беременности Работницы: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о возрасте малолетних детей).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форме. В случаях, когда администрация школы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Персональные данные Работника являются конфиденциальной информацией и не могут быть использованы администрацией или любым иным лицом в личных целях.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</w:r>
    </w:p>
    <w:p w:rsidR="00430325" w:rsidRPr="00430325" w:rsidRDefault="00430325" w:rsidP="00430325">
      <w:pPr>
        <w:rPr>
          <w:rFonts w:ascii="Times New Roman" w:hAnsi="Times New Roman" w:cs="Times New Roman"/>
          <w:b/>
          <w:sz w:val="28"/>
          <w:szCs w:val="28"/>
        </w:rPr>
      </w:pPr>
      <w:r w:rsidRPr="00430325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Работника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2.2. Право доступа к персональным данным Работника в пределах своей компетенции имеют;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директор, заместители директора по учебно-воспитательной работе;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заместитель директора по организационно-просветительской работе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главный бухгалтер;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бухгалтер;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секретарь учебной части;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2.3. Директор, заместители директора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30325">
        <w:rPr>
          <w:rFonts w:ascii="Times New Roman" w:hAnsi="Times New Roman" w:cs="Times New Roman"/>
          <w:sz w:val="28"/>
          <w:szCs w:val="28"/>
        </w:rPr>
        <w:t xml:space="preserve">Директор или секретарь учебной части оформляет приём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</w:t>
      </w:r>
      <w:r w:rsidRPr="00430325"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</w:t>
      </w:r>
      <w:proofErr w:type="gramEnd"/>
      <w:r w:rsidRPr="00430325">
        <w:rPr>
          <w:rFonts w:ascii="Times New Roman" w:hAnsi="Times New Roman" w:cs="Times New Roman"/>
          <w:sz w:val="28"/>
          <w:szCs w:val="28"/>
        </w:rPr>
        <w:t xml:space="preserve">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2.5. 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2.6. При передаче персональных данных лица, имеющие право на использование персональных данных,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2.8. Директор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объёме, установленным законодательством Российской Федерации.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2.9. Родственники и члены семьи Работника не имеют права доступа к его персональным данным. </w:t>
      </w:r>
    </w:p>
    <w:p w:rsidR="00430325" w:rsidRPr="00430325" w:rsidRDefault="00430325" w:rsidP="00430325">
      <w:pPr>
        <w:rPr>
          <w:rFonts w:ascii="Times New Roman" w:hAnsi="Times New Roman" w:cs="Times New Roman"/>
          <w:b/>
          <w:sz w:val="28"/>
          <w:szCs w:val="28"/>
        </w:rPr>
      </w:pPr>
      <w:r w:rsidRPr="00430325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работников, имеющих доступ к персональным данным Работника, по их хранению и защите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>3.1. Работники, имеющие доступ к персональным данным Работника, обязаны: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использовать персональные данные Работника, полученные только от него лично или с его письменного согласия;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ознакомить Работника и его представителей с настоящим Положением и их правами и обязанностями в области защиты персональных данных;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соблюдать требование конфиденциальности персональных данных Работника;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предоставить по требованию Работника полную информацию о его персональных данных и обработке этих данных.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3.2. Лица, имеющие доступ к персональным данным Работника, не вправе: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предоставлять персональные данные Работника в коммерческих целях без письменного согласия Работника.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3.3. При принятии решений, затрагивающих интересы Работника, администрации запрещается основываться на персональных данных </w:t>
      </w:r>
      <w:r w:rsidRPr="0043032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Работника, полученных исключительно в результате их автоматизированной обработки или электронного получения. </w:t>
      </w:r>
    </w:p>
    <w:p w:rsidR="00430325" w:rsidRPr="00430325" w:rsidRDefault="00430325" w:rsidP="00430325">
      <w:pPr>
        <w:rPr>
          <w:rFonts w:ascii="Times New Roman" w:hAnsi="Times New Roman" w:cs="Times New Roman"/>
          <w:b/>
          <w:sz w:val="28"/>
          <w:szCs w:val="28"/>
        </w:rPr>
      </w:pPr>
      <w:r w:rsidRPr="00430325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Работника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4.1. В целях обеспечения защиты персональных данных, хранящихся у работодателя. Работник имеет право </w:t>
      </w:r>
      <w:proofErr w:type="gramStart"/>
      <w:r w:rsidRPr="004303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0325">
        <w:rPr>
          <w:rFonts w:ascii="Times New Roman" w:hAnsi="Times New Roman" w:cs="Times New Roman"/>
          <w:sz w:val="28"/>
          <w:szCs w:val="28"/>
        </w:rPr>
        <w:t>: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определение своих представителей для защиты своих персональных данных;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43032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30325">
        <w:rPr>
          <w:rFonts w:ascii="Times New Roman" w:hAnsi="Times New Roman" w:cs="Times New Roman"/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зрения: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Работника;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sym w:font="Symbol" w:char="F0B7"/>
      </w:r>
      <w:r w:rsidRPr="00430325">
        <w:rPr>
          <w:rFonts w:ascii="Times New Roman" w:hAnsi="Times New Roman" w:cs="Times New Roman"/>
          <w:sz w:val="28"/>
          <w:szCs w:val="28"/>
        </w:rPr>
        <w:t xml:space="preserve"> возмещение убытков и (или) компенсацию морального вреда в судебном порядке.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4.2. Работник обязан сообщать администрации школы сведения, которые могут повлиять на принимаемые в отношении него решения, касающиеся его трудовой деятельности. </w:t>
      </w:r>
    </w:p>
    <w:p w:rsid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 xml:space="preserve">5. Хранение персональных данных Работника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</w:t>
      </w:r>
      <w:r w:rsidRPr="0043032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06.10.2000). </w:t>
      </w:r>
    </w:p>
    <w:p w:rsidR="00C71055" w:rsidRPr="00430325" w:rsidRDefault="00430325" w:rsidP="00430325">
      <w:pPr>
        <w:rPr>
          <w:rFonts w:ascii="Times New Roman" w:hAnsi="Times New Roman" w:cs="Times New Roman"/>
          <w:sz w:val="28"/>
          <w:szCs w:val="28"/>
        </w:rPr>
      </w:pPr>
      <w:r w:rsidRPr="00430325">
        <w:rPr>
          <w:rFonts w:ascii="Times New Roman" w:hAnsi="Times New Roman" w:cs="Times New Roman"/>
          <w:sz w:val="28"/>
          <w:szCs w:val="28"/>
        </w:rPr>
        <w:t>6. Ответственность администрац</w:t>
      </w:r>
      <w:proofErr w:type="gramStart"/>
      <w:r w:rsidRPr="0043032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30325">
        <w:rPr>
          <w:rFonts w:ascii="Times New Roman" w:hAnsi="Times New Roman" w:cs="Times New Roman"/>
          <w:sz w:val="28"/>
          <w:szCs w:val="28"/>
        </w:rPr>
        <w:t xml:space="preserve"> сотрудников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C71055" w:rsidRPr="004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4"/>
    <w:rsid w:val="00266619"/>
    <w:rsid w:val="00430325"/>
    <w:rsid w:val="0054470C"/>
    <w:rsid w:val="00633C24"/>
    <w:rsid w:val="006B35EB"/>
    <w:rsid w:val="00C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-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2019-07-19T19:53:00Z</dcterms:created>
  <dcterms:modified xsi:type="dcterms:W3CDTF">2019-07-19T20:14:00Z</dcterms:modified>
</cp:coreProperties>
</file>